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622DBAFA" w:rsidR="0022707E" w:rsidRDefault="006A2684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480FD0">
        <w:rPr>
          <w:rFonts w:ascii="Times New Roman" w:hAnsi="Times New Roman" w:cs="Times New Roman"/>
          <w:b/>
        </w:rPr>
        <w:t xml:space="preserve"> </w:t>
      </w:r>
      <w:r w:rsidR="009B1F71">
        <w:rPr>
          <w:rFonts w:ascii="Times New Roman" w:hAnsi="Times New Roman" w:cs="Times New Roman"/>
          <w:b/>
        </w:rPr>
        <w:t xml:space="preserve">APRIL </w:t>
      </w:r>
      <w:r w:rsidR="00DD51E8">
        <w:rPr>
          <w:rFonts w:ascii="Times New Roman" w:hAnsi="Times New Roman" w:cs="Times New Roman"/>
          <w:b/>
        </w:rPr>
        <w:t>17</w:t>
      </w:r>
      <w:r w:rsidR="003C3464">
        <w:rPr>
          <w:rFonts w:ascii="Times New Roman" w:hAnsi="Times New Roman" w:cs="Times New Roman"/>
          <w:b/>
        </w:rPr>
        <w:t>, 202</w:t>
      </w:r>
      <w:r w:rsidR="007E283C">
        <w:rPr>
          <w:rFonts w:ascii="Times New Roman" w:hAnsi="Times New Roman" w:cs="Times New Roman"/>
          <w:b/>
        </w:rPr>
        <w:t>3</w:t>
      </w:r>
      <w:r w:rsidR="000C691D">
        <w:rPr>
          <w:rFonts w:ascii="Times New Roman" w:hAnsi="Times New Roman" w:cs="Times New Roman"/>
          <w:b/>
        </w:rPr>
        <w:t xml:space="preserve"> </w:t>
      </w:r>
      <w:r w:rsidR="00653FC0">
        <w:rPr>
          <w:rFonts w:ascii="Times New Roman" w:hAnsi="Times New Roman" w:cs="Times New Roman"/>
          <w:b/>
        </w:rPr>
        <w:t xml:space="preserve">6:30 P.M. 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5F54EF16" w:rsidR="00F24FF4" w:rsidRPr="001B41E1" w:rsidRDefault="004454DB" w:rsidP="00494B74">
      <w:pPr>
        <w:spacing w:after="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393F3C">
        <w:rPr>
          <w:rFonts w:ascii="Times New Roman" w:hAnsi="Times New Roman" w:cs="Times New Roman"/>
          <w:b/>
        </w:rPr>
        <w:tab/>
      </w:r>
      <w:r w:rsidR="00393F3C">
        <w:rPr>
          <w:rFonts w:ascii="Times New Roman" w:hAnsi="Times New Roman" w:cs="Times New Roman"/>
          <w:b/>
        </w:rPr>
        <w:tab/>
      </w:r>
      <w:bookmarkStart w:id="0" w:name="_Hlk107313763"/>
      <w:r w:rsidR="00005B5F" w:rsidRPr="00005B5F">
        <w:rPr>
          <w:rFonts w:ascii="Times New Roman" w:hAnsi="Times New Roman" w:cs="Times New Roman"/>
          <w:bCs/>
        </w:rPr>
        <w:t>1. MNP</w:t>
      </w:r>
      <w:r w:rsidR="009302E5">
        <w:rPr>
          <w:rFonts w:ascii="Times New Roman" w:hAnsi="Times New Roman" w:cs="Times New Roman"/>
          <w:bCs/>
        </w:rPr>
        <w:t>, Marisa Ferris</w:t>
      </w:r>
      <w:r w:rsidR="00005B5F" w:rsidRPr="00005B5F">
        <w:rPr>
          <w:rFonts w:ascii="Times New Roman" w:hAnsi="Times New Roman" w:cs="Times New Roman"/>
          <w:bCs/>
        </w:rPr>
        <w:t xml:space="preserve"> – 2022 Audited Financial Statement Presentation</w:t>
      </w:r>
      <w:r w:rsidR="00494B74">
        <w:rPr>
          <w:rFonts w:ascii="Times New Roman" w:hAnsi="Times New Roman" w:cs="Times New Roman"/>
          <w:bCs/>
        </w:rPr>
        <w:tab/>
      </w:r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5B842E11" w14:textId="0942FAA3" w:rsidR="007A4F22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B301E9">
        <w:rPr>
          <w:rFonts w:ascii="Times New Roman" w:hAnsi="Times New Roman" w:cs="Times New Roman"/>
        </w:rPr>
        <w:t>1</w:t>
      </w:r>
      <w:r w:rsidR="00E238AB" w:rsidRPr="00B301E9">
        <w:rPr>
          <w:rFonts w:ascii="Times New Roman" w:hAnsi="Times New Roman" w:cs="Times New Roman"/>
        </w:rPr>
        <w:t>.</w:t>
      </w:r>
      <w:r w:rsidR="003B6552" w:rsidRPr="00B301E9">
        <w:rPr>
          <w:rFonts w:ascii="Times New Roman" w:hAnsi="Times New Roman" w:cs="Times New Roman"/>
        </w:rPr>
        <w:t xml:space="preserve"> </w:t>
      </w:r>
      <w:r w:rsidR="00B05A65">
        <w:rPr>
          <w:rFonts w:ascii="Times New Roman" w:hAnsi="Times New Roman" w:cs="Times New Roman"/>
        </w:rPr>
        <w:t>April 3, 2023,</w:t>
      </w:r>
      <w:r w:rsidR="007A4F22">
        <w:rPr>
          <w:rFonts w:ascii="Times New Roman" w:hAnsi="Times New Roman" w:cs="Times New Roman"/>
        </w:rPr>
        <w:t xml:space="preserve"> Regular Council Meeting Minutes</w:t>
      </w:r>
    </w:p>
    <w:p w14:paraId="38DF9E39" w14:textId="26440C7D" w:rsidR="00B05A65" w:rsidRDefault="00B05A65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April 11, 2023, Committee of the Whole Meeting Minutes</w:t>
      </w:r>
    </w:p>
    <w:p w14:paraId="2A42215D" w14:textId="24544780" w:rsidR="00DE2108" w:rsidRPr="001B41E1" w:rsidRDefault="0022707E" w:rsidP="00DE2108">
      <w:pPr>
        <w:tabs>
          <w:tab w:val="left" w:pos="2880"/>
        </w:tabs>
        <w:spacing w:after="0"/>
      </w:pP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</w:p>
    <w:p w14:paraId="4556977D" w14:textId="688C5144" w:rsidR="00227FD6" w:rsidRDefault="0022707E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CF1518" w:rsidRPr="00BA2385">
        <w:rPr>
          <w:rFonts w:ascii="Times New Roman" w:hAnsi="Times New Roman" w:cs="Times New Roman"/>
          <w:bCs/>
        </w:rPr>
        <w:t>1</w:t>
      </w:r>
      <w:r w:rsidR="0051515A" w:rsidRPr="00BA2385">
        <w:rPr>
          <w:rFonts w:ascii="Times New Roman" w:hAnsi="Times New Roman" w:cs="Times New Roman"/>
          <w:bCs/>
        </w:rPr>
        <w:t xml:space="preserve">. </w:t>
      </w:r>
      <w:r w:rsidR="00F151BA">
        <w:rPr>
          <w:rFonts w:ascii="Times New Roman" w:hAnsi="Times New Roman" w:cs="Times New Roman"/>
          <w:bCs/>
        </w:rPr>
        <w:t xml:space="preserve">Fees Rates and Charges Bylaw </w:t>
      </w:r>
    </w:p>
    <w:p w14:paraId="67C530A5" w14:textId="7CCF56D3" w:rsidR="00456A1A" w:rsidRPr="00456A1A" w:rsidRDefault="005C33A7" w:rsidP="00456A1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5C33A7">
        <w:rPr>
          <w:rFonts w:ascii="Times New Roman" w:hAnsi="Times New Roman" w:cs="Times New Roman"/>
          <w:bCs/>
        </w:rPr>
        <w:t xml:space="preserve">2. </w:t>
      </w:r>
      <w:r w:rsidR="00DF2C6C">
        <w:rPr>
          <w:rFonts w:ascii="Times New Roman" w:hAnsi="Times New Roman" w:cs="Times New Roman"/>
          <w:bCs/>
        </w:rPr>
        <w:t xml:space="preserve">Council Annual </w:t>
      </w:r>
      <w:r w:rsidRPr="005C33A7">
        <w:rPr>
          <w:rFonts w:ascii="Times New Roman" w:hAnsi="Times New Roman" w:cs="Times New Roman"/>
          <w:bCs/>
        </w:rPr>
        <w:t>Flower Delivery</w:t>
      </w:r>
    </w:p>
    <w:p w14:paraId="24B6A712" w14:textId="4A173104" w:rsidR="00BC0CA6" w:rsidRPr="00CF1518" w:rsidRDefault="00227FD6" w:rsidP="006B3D72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02EB4837" w14:textId="23B6A4AF" w:rsidR="00005B5F" w:rsidRPr="00DB17C9" w:rsidRDefault="00BC0CA6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EE3382" w:rsidRPr="00DB17C9">
        <w:rPr>
          <w:rFonts w:ascii="Times New Roman" w:hAnsi="Times New Roman" w:cs="Times New Roman"/>
          <w:bCs/>
        </w:rPr>
        <w:t>1</w:t>
      </w:r>
      <w:r w:rsidR="00C04AC7" w:rsidRPr="00DB17C9">
        <w:rPr>
          <w:rFonts w:ascii="Times New Roman" w:hAnsi="Times New Roman" w:cs="Times New Roman"/>
          <w:bCs/>
        </w:rPr>
        <w:t>.</w:t>
      </w:r>
      <w:r w:rsidR="009C396C" w:rsidRPr="00DB17C9">
        <w:rPr>
          <w:rFonts w:ascii="Times New Roman" w:hAnsi="Times New Roman" w:cs="Times New Roman"/>
          <w:bCs/>
          <w:color w:val="FF0000"/>
        </w:rPr>
        <w:t xml:space="preserve"> </w:t>
      </w:r>
      <w:r w:rsidR="003C12C7">
        <w:rPr>
          <w:rFonts w:ascii="Times New Roman" w:hAnsi="Times New Roman" w:cs="Times New Roman"/>
          <w:bCs/>
          <w:color w:val="000000" w:themeColor="text1"/>
        </w:rPr>
        <w:t>Used Gravel Truck</w:t>
      </w:r>
      <w:r w:rsidR="003C12C7" w:rsidRPr="00DB17C9">
        <w:rPr>
          <w:rFonts w:ascii="Times New Roman" w:hAnsi="Times New Roman" w:cs="Times New Roman"/>
          <w:bCs/>
        </w:rPr>
        <w:t xml:space="preserve"> </w:t>
      </w:r>
    </w:p>
    <w:p w14:paraId="7BEE60C5" w14:textId="73BC0549" w:rsidR="00F151BA" w:rsidRPr="00DB17C9" w:rsidRDefault="00005B5F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DB17C9">
        <w:rPr>
          <w:rFonts w:ascii="Times New Roman" w:hAnsi="Times New Roman" w:cs="Times New Roman"/>
          <w:bCs/>
        </w:rPr>
        <w:tab/>
        <w:t xml:space="preserve">2. </w:t>
      </w:r>
      <w:r w:rsidR="00F151BA" w:rsidRPr="00DB17C9">
        <w:rPr>
          <w:rFonts w:ascii="Times New Roman" w:hAnsi="Times New Roman" w:cs="Times New Roman"/>
          <w:bCs/>
        </w:rPr>
        <w:t>Grant</w:t>
      </w:r>
      <w:r w:rsidR="00C74576">
        <w:rPr>
          <w:rFonts w:ascii="Times New Roman" w:hAnsi="Times New Roman" w:cs="Times New Roman"/>
          <w:bCs/>
        </w:rPr>
        <w:t>s</w:t>
      </w:r>
      <w:r w:rsidR="00F151BA" w:rsidRPr="00DB17C9">
        <w:rPr>
          <w:rFonts w:ascii="Times New Roman" w:hAnsi="Times New Roman" w:cs="Times New Roman"/>
          <w:bCs/>
        </w:rPr>
        <w:t xml:space="preserve"> to Organization Application Review </w:t>
      </w:r>
    </w:p>
    <w:p w14:paraId="291A8A56" w14:textId="17C2050C" w:rsidR="00877C44" w:rsidRPr="00DB17C9" w:rsidRDefault="00F151BA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DB17C9">
        <w:rPr>
          <w:rFonts w:ascii="Times New Roman" w:hAnsi="Times New Roman" w:cs="Times New Roman"/>
          <w:bCs/>
        </w:rPr>
        <w:tab/>
      </w:r>
      <w:r w:rsidR="00005B5F" w:rsidRPr="00DB17C9">
        <w:rPr>
          <w:rFonts w:ascii="Times New Roman" w:hAnsi="Times New Roman" w:cs="Times New Roman"/>
          <w:bCs/>
        </w:rPr>
        <w:t>3</w:t>
      </w:r>
      <w:r w:rsidRPr="00DB17C9">
        <w:rPr>
          <w:rFonts w:ascii="Times New Roman" w:hAnsi="Times New Roman" w:cs="Times New Roman"/>
          <w:bCs/>
        </w:rPr>
        <w:t xml:space="preserve">. </w:t>
      </w:r>
      <w:r w:rsidR="00985E42" w:rsidRPr="00DB17C9">
        <w:rPr>
          <w:rFonts w:ascii="Times New Roman" w:hAnsi="Times New Roman" w:cs="Times New Roman"/>
          <w:bCs/>
        </w:rPr>
        <w:t xml:space="preserve">Sick Leave Policy </w:t>
      </w:r>
    </w:p>
    <w:p w14:paraId="554986FF" w14:textId="09486824" w:rsidR="00715483" w:rsidRPr="00DB17C9" w:rsidRDefault="00715483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DB17C9">
        <w:rPr>
          <w:rFonts w:ascii="Times New Roman" w:hAnsi="Times New Roman" w:cs="Times New Roman"/>
          <w:bCs/>
        </w:rPr>
        <w:tab/>
        <w:t xml:space="preserve">4. EDAC Member Reappointment </w:t>
      </w:r>
    </w:p>
    <w:p w14:paraId="35034F20" w14:textId="77777777" w:rsidR="00456A1A" w:rsidRDefault="004C5817" w:rsidP="00FB4E3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 w:rsidRPr="00DB17C9">
        <w:rPr>
          <w:rFonts w:ascii="Times New Roman" w:hAnsi="Times New Roman" w:cs="Times New Roman"/>
          <w:bCs/>
        </w:rPr>
        <w:tab/>
        <w:t>5</w:t>
      </w:r>
      <w:r w:rsidRPr="00DB17C9">
        <w:rPr>
          <w:rFonts w:ascii="Times New Roman" w:hAnsi="Times New Roman" w:cs="Times New Roman"/>
          <w:bCs/>
          <w:color w:val="FF0000"/>
        </w:rPr>
        <w:t xml:space="preserve">. </w:t>
      </w:r>
      <w:r w:rsidRPr="00DB17C9">
        <w:rPr>
          <w:rFonts w:ascii="Times New Roman" w:hAnsi="Times New Roman" w:cs="Times New Roman"/>
          <w:bCs/>
          <w:color w:val="000000" w:themeColor="text1"/>
        </w:rPr>
        <w:t>ExploreNWAB 2023</w:t>
      </w:r>
    </w:p>
    <w:p w14:paraId="56E8C195" w14:textId="30D8A431" w:rsidR="00782993" w:rsidRPr="003821AE" w:rsidRDefault="00786DDB" w:rsidP="003821A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ab/>
        <w:t>6.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C12C7" w:rsidRPr="00DB17C9">
        <w:rPr>
          <w:rFonts w:ascii="Times New Roman" w:hAnsi="Times New Roman" w:cs="Times New Roman"/>
          <w:bCs/>
        </w:rPr>
        <w:t>2022 Audited Financial Statements</w:t>
      </w:r>
    </w:p>
    <w:p w14:paraId="5657F06C" w14:textId="77777777" w:rsidR="00FB4E3D" w:rsidRPr="00FB4E3D" w:rsidRDefault="00FB4E3D" w:rsidP="00FB4E3D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</w:p>
    <w:p w14:paraId="3DFF5E29" w14:textId="30721577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  <w:r w:rsidR="00694C4E">
        <w:rPr>
          <w:rFonts w:ascii="Times New Roman" w:hAnsi="Times New Roman" w:cs="Times New Roman"/>
          <w:b/>
        </w:rPr>
        <w:tab/>
      </w:r>
      <w:r w:rsidR="00694C4E" w:rsidRPr="004434DA">
        <w:rPr>
          <w:rFonts w:ascii="Times New Roman" w:hAnsi="Times New Roman" w:cs="Times New Roman"/>
        </w:rPr>
        <w:t>1. Town Manager Report &amp; Action List</w:t>
      </w:r>
    </w:p>
    <w:p w14:paraId="097A1A5C" w14:textId="306F93EB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14116D9E" w14:textId="77777777" w:rsidR="005D0FC9" w:rsidRDefault="0046228E" w:rsidP="005D0FC9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="00BB0094" w:rsidRPr="004434DA">
        <w:rPr>
          <w:rFonts w:ascii="Times New Roman" w:hAnsi="Times New Roman" w:cs="Times New Roman"/>
          <w:b/>
        </w:rPr>
        <w:tab/>
      </w:r>
      <w:r w:rsidR="00BB0094" w:rsidRPr="00B04F7B">
        <w:rPr>
          <w:rFonts w:ascii="Times New Roman" w:hAnsi="Times New Roman" w:cs="Times New Roman"/>
          <w:bCs/>
        </w:rPr>
        <w:t xml:space="preserve">1.  </w:t>
      </w:r>
      <w:r w:rsidR="00FD633A" w:rsidRPr="00B04F7B">
        <w:rPr>
          <w:rFonts w:ascii="Times New Roman" w:hAnsi="Times New Roman" w:cs="Times New Roman"/>
          <w:bCs/>
        </w:rPr>
        <w:t>Aquatera Utilities Director Renewals and reappointments – FOIP Section 19(1) and 19(2)</w:t>
      </w:r>
      <w:r w:rsidR="00AF3925" w:rsidRPr="004434DA">
        <w:rPr>
          <w:rFonts w:ascii="Times New Roman" w:hAnsi="Times New Roman" w:cs="Times New Roman"/>
          <w:b/>
          <w:color w:val="FF0000"/>
        </w:rPr>
        <w:t xml:space="preserve"> </w:t>
      </w:r>
    </w:p>
    <w:p w14:paraId="36F24573" w14:textId="0D370D99" w:rsidR="00AF03FC" w:rsidRPr="005D0FC9" w:rsidRDefault="002B69F3" w:rsidP="005D0FC9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385EC5E5" w14:textId="576FBC71" w:rsidR="00382BCB" w:rsidRDefault="00AF03FC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="001832A5" w:rsidRPr="00645641">
        <w:rPr>
          <w:rFonts w:ascii="Times New Roman" w:hAnsi="Times New Roman" w:cs="Times New Roman"/>
          <w:b/>
        </w:rPr>
        <w:tab/>
      </w:r>
    </w:p>
    <w:p w14:paraId="749D3123" w14:textId="77777777" w:rsidR="009D734E" w:rsidRPr="00775D8C" w:rsidRDefault="009D734E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35A4AF92" w14:textId="06930DE0" w:rsidR="00C20762" w:rsidRDefault="0022707E" w:rsidP="006F49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>INFORMATION ITEMS</w:t>
      </w:r>
      <w:r w:rsidR="00D46288" w:rsidRPr="0032777B">
        <w:rPr>
          <w:rFonts w:ascii="Times New Roman" w:hAnsi="Times New Roman" w:cs="Times New Roman"/>
          <w:bCs/>
        </w:rPr>
        <w:tab/>
      </w:r>
      <w:r w:rsidR="00C20762">
        <w:rPr>
          <w:rFonts w:ascii="Times New Roman" w:hAnsi="Times New Roman" w:cs="Times New Roman"/>
          <w:bCs/>
        </w:rPr>
        <w:t>1. Sexsmith Community Events, Spring 2023</w:t>
      </w:r>
    </w:p>
    <w:p w14:paraId="3CDC27F9" w14:textId="75023EE7" w:rsidR="0045589E" w:rsidRPr="0045589E" w:rsidRDefault="0045589E" w:rsidP="006F49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2. Council Highlights County of Grande Prairie, April 3, 2023</w:t>
      </w:r>
    </w:p>
    <w:p w14:paraId="06EFC6AA" w14:textId="45D68B2B" w:rsidR="00CD78DA" w:rsidRPr="00B162C7" w:rsidRDefault="00C20762" w:rsidP="0045589E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ab/>
      </w:r>
    </w:p>
    <w:p w14:paraId="15972926" w14:textId="6400571C" w:rsidR="00CC197E" w:rsidRPr="006E6689" w:rsidRDefault="00615655" w:rsidP="00C24F5D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5A314355" w:rsidR="00A41986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39CE5CE9" w14:textId="5EE583A8" w:rsidR="002159C2" w:rsidRDefault="00422121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>2. Department Reports</w:t>
      </w:r>
      <w:r w:rsidR="002C3D04" w:rsidRPr="00B301E9">
        <w:rPr>
          <w:rFonts w:ascii="Times New Roman" w:hAnsi="Times New Roman" w:cs="Times New Roman"/>
        </w:rPr>
        <w:t xml:space="preserve"> </w:t>
      </w:r>
      <w:r w:rsidR="006F49CC">
        <w:rPr>
          <w:rFonts w:ascii="Times New Roman" w:hAnsi="Times New Roman" w:cs="Times New Roman"/>
        </w:rPr>
        <w:t>(March 6</w:t>
      </w:r>
      <w:r w:rsidR="006F49CC" w:rsidRPr="006F49CC">
        <w:rPr>
          <w:rFonts w:ascii="Times New Roman" w:hAnsi="Times New Roman" w:cs="Times New Roman"/>
          <w:vertAlign w:val="superscript"/>
        </w:rPr>
        <w:t>th</w:t>
      </w:r>
      <w:r w:rsidR="006F49CC">
        <w:rPr>
          <w:rFonts w:ascii="Times New Roman" w:hAnsi="Times New Roman" w:cs="Times New Roman"/>
        </w:rPr>
        <w:t>)</w:t>
      </w:r>
    </w:p>
    <w:p w14:paraId="25F8C00A" w14:textId="7E3ED9A8" w:rsidR="00130E7C" w:rsidRPr="00B301E9" w:rsidRDefault="00130E7C" w:rsidP="0045589E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5589E">
        <w:rPr>
          <w:rFonts w:ascii="Times New Roman" w:hAnsi="Times New Roman" w:cs="Times New Roman"/>
        </w:rPr>
        <w:t>Regional Enforcement Services County of Grande Prairie, March 2023 Report</w:t>
      </w:r>
    </w:p>
    <w:p w14:paraId="6795B571" w14:textId="77777777" w:rsidR="00031032" w:rsidRDefault="00031032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98CB27A" w14:textId="7515FCF2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545C3CF1" w14:textId="27241C87" w:rsidR="00505DB8" w:rsidRDefault="0022707E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 w:rsidR="005B0B9B">
        <w:rPr>
          <w:rFonts w:ascii="Times New Roman" w:hAnsi="Times New Roman" w:cs="Times New Roman"/>
          <w:b/>
        </w:rPr>
        <w:tab/>
      </w:r>
    </w:p>
    <w:p w14:paraId="783FF7B7" w14:textId="1AE03E44" w:rsidR="005B13A3" w:rsidRDefault="005B13A3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5BE4EC7B" w14:textId="77777777" w:rsidR="00A1177E" w:rsidRDefault="00A1177E" w:rsidP="00A1177E">
      <w:pPr>
        <w:pStyle w:val="NormalWeb"/>
      </w:pPr>
      <w:r>
        <w:lastRenderedPageBreak/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7851075E" w14:textId="77777777" w:rsidR="00A1177E" w:rsidRDefault="00A1177E" w:rsidP="00A1177E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t xml:space="preserve">Meeting ID: 619 246 5916 </w:t>
      </w:r>
      <w:r>
        <w:br/>
        <w:t>Passcode: 12345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04"/>
    <w:rsid w:val="00001060"/>
    <w:rsid w:val="000010C8"/>
    <w:rsid w:val="000014D6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9ED"/>
    <w:rsid w:val="00045A3D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C40AA"/>
    <w:rsid w:val="000C514B"/>
    <w:rsid w:val="000C53A0"/>
    <w:rsid w:val="000C59B5"/>
    <w:rsid w:val="000C6064"/>
    <w:rsid w:val="000C691D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9D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4B5"/>
    <w:rsid w:val="00194C46"/>
    <w:rsid w:val="00195293"/>
    <w:rsid w:val="0019531E"/>
    <w:rsid w:val="00195B45"/>
    <w:rsid w:val="00197F9E"/>
    <w:rsid w:val="001A0ADD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70C"/>
    <w:rsid w:val="001A7B49"/>
    <w:rsid w:val="001B0521"/>
    <w:rsid w:val="001B070B"/>
    <w:rsid w:val="001B0AF6"/>
    <w:rsid w:val="001B16D9"/>
    <w:rsid w:val="001B19DD"/>
    <w:rsid w:val="001B1D1C"/>
    <w:rsid w:val="001B1D29"/>
    <w:rsid w:val="001B2490"/>
    <w:rsid w:val="001B2596"/>
    <w:rsid w:val="001B26C2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5DD"/>
    <w:rsid w:val="002006B8"/>
    <w:rsid w:val="002006F0"/>
    <w:rsid w:val="00200A6A"/>
    <w:rsid w:val="00200B4B"/>
    <w:rsid w:val="00201F64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D3A"/>
    <w:rsid w:val="00266C16"/>
    <w:rsid w:val="0026780B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3123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BC9"/>
    <w:rsid w:val="003821AE"/>
    <w:rsid w:val="003821F3"/>
    <w:rsid w:val="00382AC9"/>
    <w:rsid w:val="00382BCB"/>
    <w:rsid w:val="00382C37"/>
    <w:rsid w:val="003833D7"/>
    <w:rsid w:val="0038355A"/>
    <w:rsid w:val="00384EC9"/>
    <w:rsid w:val="00385CEF"/>
    <w:rsid w:val="00386BD3"/>
    <w:rsid w:val="00387157"/>
    <w:rsid w:val="00387282"/>
    <w:rsid w:val="0038778C"/>
    <w:rsid w:val="0039006F"/>
    <w:rsid w:val="0039010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4140"/>
    <w:rsid w:val="003A41C9"/>
    <w:rsid w:val="003A4AD5"/>
    <w:rsid w:val="003A4E56"/>
    <w:rsid w:val="003A4FC7"/>
    <w:rsid w:val="003A5034"/>
    <w:rsid w:val="003A522D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2C7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0F95"/>
    <w:rsid w:val="003E1132"/>
    <w:rsid w:val="003E12BD"/>
    <w:rsid w:val="003E193C"/>
    <w:rsid w:val="003E1DF0"/>
    <w:rsid w:val="003E1FC0"/>
    <w:rsid w:val="003E2072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5433"/>
    <w:rsid w:val="00415F09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89E"/>
    <w:rsid w:val="0045591E"/>
    <w:rsid w:val="00455B34"/>
    <w:rsid w:val="00455B96"/>
    <w:rsid w:val="00455F8B"/>
    <w:rsid w:val="00456A1A"/>
    <w:rsid w:val="00457AB4"/>
    <w:rsid w:val="00457E2A"/>
    <w:rsid w:val="00457E8F"/>
    <w:rsid w:val="00457EAF"/>
    <w:rsid w:val="00457F98"/>
    <w:rsid w:val="00460BE6"/>
    <w:rsid w:val="00461469"/>
    <w:rsid w:val="0046228E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1F9"/>
    <w:rsid w:val="00472DC3"/>
    <w:rsid w:val="004734F3"/>
    <w:rsid w:val="00473895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E4E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3A7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0FC9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CF1"/>
    <w:rsid w:val="006442D2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7497"/>
    <w:rsid w:val="00657ACD"/>
    <w:rsid w:val="00660404"/>
    <w:rsid w:val="00660BE6"/>
    <w:rsid w:val="00661021"/>
    <w:rsid w:val="00661274"/>
    <w:rsid w:val="006631C9"/>
    <w:rsid w:val="006636FD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36C"/>
    <w:rsid w:val="006804DC"/>
    <w:rsid w:val="006805AB"/>
    <w:rsid w:val="00681489"/>
    <w:rsid w:val="00681553"/>
    <w:rsid w:val="00681736"/>
    <w:rsid w:val="0068408E"/>
    <w:rsid w:val="006846A4"/>
    <w:rsid w:val="00684C67"/>
    <w:rsid w:val="006852FF"/>
    <w:rsid w:val="00685B60"/>
    <w:rsid w:val="00685E3B"/>
    <w:rsid w:val="006861C0"/>
    <w:rsid w:val="0068629D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4C4E"/>
    <w:rsid w:val="00695874"/>
    <w:rsid w:val="00695FF3"/>
    <w:rsid w:val="0069616A"/>
    <w:rsid w:val="0069690E"/>
    <w:rsid w:val="00697324"/>
    <w:rsid w:val="00697558"/>
    <w:rsid w:val="006976D1"/>
    <w:rsid w:val="00697902"/>
    <w:rsid w:val="006A005A"/>
    <w:rsid w:val="006A0941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8A1"/>
    <w:rsid w:val="006B02DB"/>
    <w:rsid w:val="006B0E0B"/>
    <w:rsid w:val="006B1377"/>
    <w:rsid w:val="006B20AF"/>
    <w:rsid w:val="006B21BA"/>
    <w:rsid w:val="006B3150"/>
    <w:rsid w:val="006B359C"/>
    <w:rsid w:val="006B3D72"/>
    <w:rsid w:val="006B4778"/>
    <w:rsid w:val="006B48C2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22C"/>
    <w:rsid w:val="006C745D"/>
    <w:rsid w:val="006C76C8"/>
    <w:rsid w:val="006D058E"/>
    <w:rsid w:val="006D0E5D"/>
    <w:rsid w:val="006D1D96"/>
    <w:rsid w:val="006D239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5483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A71"/>
    <w:rsid w:val="00734E54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2EE"/>
    <w:rsid w:val="00742F9F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BD3"/>
    <w:rsid w:val="00760DF8"/>
    <w:rsid w:val="007610CB"/>
    <w:rsid w:val="00761ED3"/>
    <w:rsid w:val="007622EA"/>
    <w:rsid w:val="00762409"/>
    <w:rsid w:val="00762814"/>
    <w:rsid w:val="00763BDF"/>
    <w:rsid w:val="007649C4"/>
    <w:rsid w:val="0076559F"/>
    <w:rsid w:val="00765609"/>
    <w:rsid w:val="00766D84"/>
    <w:rsid w:val="00767938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6DDB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F1F"/>
    <w:rsid w:val="007A0F3E"/>
    <w:rsid w:val="007A1549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437"/>
    <w:rsid w:val="007A5472"/>
    <w:rsid w:val="007A5496"/>
    <w:rsid w:val="007A630E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5EF"/>
    <w:rsid w:val="0080085E"/>
    <w:rsid w:val="00800D71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3338"/>
    <w:rsid w:val="008538C7"/>
    <w:rsid w:val="008543E9"/>
    <w:rsid w:val="00854F6E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CFE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D1E"/>
    <w:rsid w:val="008E662D"/>
    <w:rsid w:val="008E69AC"/>
    <w:rsid w:val="008E78E5"/>
    <w:rsid w:val="008E7957"/>
    <w:rsid w:val="008E7AE6"/>
    <w:rsid w:val="008E7E06"/>
    <w:rsid w:val="008E7F06"/>
    <w:rsid w:val="008F010A"/>
    <w:rsid w:val="008F0C40"/>
    <w:rsid w:val="008F141B"/>
    <w:rsid w:val="008F15BE"/>
    <w:rsid w:val="008F174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2E5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5EC6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E68"/>
    <w:rsid w:val="009C396C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A41"/>
    <w:rsid w:val="009E5C7B"/>
    <w:rsid w:val="009E5CDE"/>
    <w:rsid w:val="009E6827"/>
    <w:rsid w:val="009E69E0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514"/>
    <w:rsid w:val="00A05DBB"/>
    <w:rsid w:val="00A05FC3"/>
    <w:rsid w:val="00A07201"/>
    <w:rsid w:val="00A0733B"/>
    <w:rsid w:val="00A07552"/>
    <w:rsid w:val="00A07BEE"/>
    <w:rsid w:val="00A100D8"/>
    <w:rsid w:val="00A101B5"/>
    <w:rsid w:val="00A102CF"/>
    <w:rsid w:val="00A106D2"/>
    <w:rsid w:val="00A106D9"/>
    <w:rsid w:val="00A10A9D"/>
    <w:rsid w:val="00A1177E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A3B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482F"/>
    <w:rsid w:val="00A64933"/>
    <w:rsid w:val="00A64C25"/>
    <w:rsid w:val="00A663B0"/>
    <w:rsid w:val="00A66562"/>
    <w:rsid w:val="00A672EB"/>
    <w:rsid w:val="00A70435"/>
    <w:rsid w:val="00A70F66"/>
    <w:rsid w:val="00A70FF1"/>
    <w:rsid w:val="00A716B1"/>
    <w:rsid w:val="00A724BE"/>
    <w:rsid w:val="00A72AE8"/>
    <w:rsid w:val="00A72E9A"/>
    <w:rsid w:val="00A73FB3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6DD7"/>
    <w:rsid w:val="00AA6F93"/>
    <w:rsid w:val="00AA743C"/>
    <w:rsid w:val="00AB09BB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6B92"/>
    <w:rsid w:val="00AD6F85"/>
    <w:rsid w:val="00AD713B"/>
    <w:rsid w:val="00AD76A8"/>
    <w:rsid w:val="00AE1184"/>
    <w:rsid w:val="00AE1A31"/>
    <w:rsid w:val="00AE2128"/>
    <w:rsid w:val="00AE21A2"/>
    <w:rsid w:val="00AE2586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4F7B"/>
    <w:rsid w:val="00B05A65"/>
    <w:rsid w:val="00B05F23"/>
    <w:rsid w:val="00B06678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1E9"/>
    <w:rsid w:val="00B3037B"/>
    <w:rsid w:val="00B307AC"/>
    <w:rsid w:val="00B30D0F"/>
    <w:rsid w:val="00B318B9"/>
    <w:rsid w:val="00B320B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569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762"/>
    <w:rsid w:val="00C20965"/>
    <w:rsid w:val="00C21244"/>
    <w:rsid w:val="00C21CDC"/>
    <w:rsid w:val="00C21E39"/>
    <w:rsid w:val="00C2249E"/>
    <w:rsid w:val="00C230CA"/>
    <w:rsid w:val="00C231B4"/>
    <w:rsid w:val="00C23985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576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5D0"/>
    <w:rsid w:val="00C87A50"/>
    <w:rsid w:val="00C87AE5"/>
    <w:rsid w:val="00C90106"/>
    <w:rsid w:val="00C90D9E"/>
    <w:rsid w:val="00C9115F"/>
    <w:rsid w:val="00C92680"/>
    <w:rsid w:val="00C9353B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6582"/>
    <w:rsid w:val="00CB6DEB"/>
    <w:rsid w:val="00CB7C9E"/>
    <w:rsid w:val="00CC0170"/>
    <w:rsid w:val="00CC02D5"/>
    <w:rsid w:val="00CC1157"/>
    <w:rsid w:val="00CC1902"/>
    <w:rsid w:val="00CC197E"/>
    <w:rsid w:val="00CC2093"/>
    <w:rsid w:val="00CC20D1"/>
    <w:rsid w:val="00CC3781"/>
    <w:rsid w:val="00CC408A"/>
    <w:rsid w:val="00CC5213"/>
    <w:rsid w:val="00CC525A"/>
    <w:rsid w:val="00CC674F"/>
    <w:rsid w:val="00CC683D"/>
    <w:rsid w:val="00CC706B"/>
    <w:rsid w:val="00CD04BF"/>
    <w:rsid w:val="00CD07BF"/>
    <w:rsid w:val="00CD2229"/>
    <w:rsid w:val="00CD37BA"/>
    <w:rsid w:val="00CD3DE8"/>
    <w:rsid w:val="00CD5E38"/>
    <w:rsid w:val="00CD5E64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4696"/>
    <w:rsid w:val="00D54BC1"/>
    <w:rsid w:val="00D54EE5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DD2"/>
    <w:rsid w:val="00DA6378"/>
    <w:rsid w:val="00DA68B2"/>
    <w:rsid w:val="00DA6B08"/>
    <w:rsid w:val="00DA7071"/>
    <w:rsid w:val="00DA71EC"/>
    <w:rsid w:val="00DA7F94"/>
    <w:rsid w:val="00DB02FE"/>
    <w:rsid w:val="00DB081A"/>
    <w:rsid w:val="00DB12FD"/>
    <w:rsid w:val="00DB17C9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098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FB9"/>
    <w:rsid w:val="00DE1AE6"/>
    <w:rsid w:val="00DE1B34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06D"/>
    <w:rsid w:val="00DF22FC"/>
    <w:rsid w:val="00DF2755"/>
    <w:rsid w:val="00DF2C6C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621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F5A"/>
    <w:rsid w:val="00E700F7"/>
    <w:rsid w:val="00E71E67"/>
    <w:rsid w:val="00E72618"/>
    <w:rsid w:val="00E72E47"/>
    <w:rsid w:val="00E7343C"/>
    <w:rsid w:val="00E7357D"/>
    <w:rsid w:val="00E73D28"/>
    <w:rsid w:val="00E74653"/>
    <w:rsid w:val="00E748AD"/>
    <w:rsid w:val="00E75C18"/>
    <w:rsid w:val="00E76039"/>
    <w:rsid w:val="00E76F7D"/>
    <w:rsid w:val="00E7710A"/>
    <w:rsid w:val="00E77200"/>
    <w:rsid w:val="00E77B78"/>
    <w:rsid w:val="00E804AC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40A"/>
    <w:rsid w:val="00EC337C"/>
    <w:rsid w:val="00EC35A4"/>
    <w:rsid w:val="00EC3AB2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3382"/>
    <w:rsid w:val="00EE3F43"/>
    <w:rsid w:val="00EE56F9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7706"/>
    <w:rsid w:val="00F4783D"/>
    <w:rsid w:val="00F47F2E"/>
    <w:rsid w:val="00F5186B"/>
    <w:rsid w:val="00F51A5F"/>
    <w:rsid w:val="00F51D72"/>
    <w:rsid w:val="00F52095"/>
    <w:rsid w:val="00F5221D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BBC"/>
    <w:rsid w:val="00F85F59"/>
    <w:rsid w:val="00F8626C"/>
    <w:rsid w:val="00F86D2B"/>
    <w:rsid w:val="00F86EF0"/>
    <w:rsid w:val="00F8741D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9DC"/>
    <w:rsid w:val="00FA6DF4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4E3D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08B0"/>
    <w:rsid w:val="00FC197E"/>
    <w:rsid w:val="00FC1C06"/>
    <w:rsid w:val="00FC2097"/>
    <w:rsid w:val="00FC2897"/>
    <w:rsid w:val="00FC2FCE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35D0"/>
    <w:rsid w:val="00FF3F6B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094EB715-3502-470D-9739-C9FAE77B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17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177E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6192465916?pwd=a25reGJmMmtWdkQ1MlhTclNha1JT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210</Words>
  <Characters>1203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2</cp:revision>
  <cp:lastPrinted>2023-04-17T15:24:00Z</cp:lastPrinted>
  <dcterms:created xsi:type="dcterms:W3CDTF">2023-03-28T17:49:00Z</dcterms:created>
  <dcterms:modified xsi:type="dcterms:W3CDTF">2023-04-17T15:24:00Z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</Properties>
</file>